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PAZARLAMA FAALİYETİ SONUÇ RAPORU (EK V-5)</w:t>
      </w:r>
    </w:p>
    <w:p w:rsidR="00DB717A" w:rsidRPr="008A560B" w:rsidRDefault="00A055C5" w:rsidP="00A055C5">
      <w:pPr>
        <w:tabs>
          <w:tab w:val="left" w:pos="2760"/>
        </w:tabs>
        <w:jc w:val="center"/>
        <w:rPr>
          <w:b/>
          <w:u w:val="single"/>
          <w:lang w:eastAsia="en-GB"/>
        </w:rPr>
      </w:pPr>
      <w:r w:rsidRPr="008A560B">
        <w:rPr>
          <w:b/>
          <w:u w:val="single"/>
          <w:lang w:eastAsia="en-GB"/>
        </w:rPr>
        <w:t xml:space="preserve"> </w:t>
      </w:r>
      <w:r w:rsidR="00DB717A" w:rsidRPr="008A560B">
        <w:rPr>
          <w:b/>
          <w:u w:val="single"/>
          <w:lang w:eastAsia="en-GB"/>
        </w:rPr>
        <w:t xml:space="preserve">(İşbirliği Kuruluşu Tarafından Hazırlanacak) </w:t>
      </w:r>
    </w:p>
    <w:p w:rsidR="004B1FB4" w:rsidRPr="008A560B" w:rsidRDefault="003A6D35" w:rsidP="00E37504">
      <w:pPr>
        <w:tabs>
          <w:tab w:val="left" w:pos="2760"/>
        </w:tabs>
        <w:jc w:val="center"/>
        <w:rPr>
          <w:b/>
          <w:u w:val="single"/>
        </w:rPr>
      </w:pPr>
      <w:r w:rsidRPr="008A560B">
        <w:rPr>
          <w:b/>
          <w:noProof/>
          <w:u w:val="single"/>
          <w:lang w:eastAsia="tr-TR"/>
        </w:rPr>
        <mc:AlternateContent>
          <mc:Choice Requires="wps">
            <w:drawing>
              <wp:anchor distT="0" distB="0" distL="114300" distR="114300" simplePos="0" relativeHeight="251658240" behindDoc="0" locked="0" layoutInCell="1" allowOverlap="1" wp14:anchorId="64D28F9B" wp14:editId="7CDC2A23">
                <wp:simplePos x="0" y="0"/>
                <wp:positionH relativeFrom="column">
                  <wp:posOffset>300355</wp:posOffset>
                </wp:positionH>
                <wp:positionV relativeFrom="paragraph">
                  <wp:posOffset>445135</wp:posOffset>
                </wp:positionV>
                <wp:extent cx="5390515" cy="6667500"/>
                <wp:effectExtent l="0" t="0" r="38735" b="57150"/>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66675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46293C"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 xml:space="preserve">Gerçekleştirilen faaliyetin </w:t>
                            </w:r>
                            <w:bookmarkStart w:id="0" w:name="_GoBack"/>
                            <w:bookmarkEnd w:id="0"/>
                            <w:r w:rsidRPr="003A6D35">
                              <w:rPr>
                                <w:rFonts w:ascii="Candara" w:hAnsi="Candara"/>
                                <w:color w:val="000000"/>
                                <w:lang w:val="tr-TR"/>
                              </w:rPr>
                              <w:t>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46293C" w:rsidRDefault="0046293C" w:rsidP="0046293C">
                            <w:pPr>
                              <w:pStyle w:val="ListeParagraf"/>
                              <w:rPr>
                                <w:rFonts w:ascii="Candara" w:hAnsi="Candara"/>
                                <w:lang w:val="tr-TR"/>
                              </w:rPr>
                            </w:pPr>
                          </w:p>
                          <w:p w:rsidR="0046293C" w:rsidRPr="006C33DC" w:rsidRDefault="0046293C" w:rsidP="0046293C">
                            <w:pPr>
                              <w:pStyle w:val="ListeParagraf"/>
                              <w:ind w:left="270"/>
                              <w:rPr>
                                <w:rFonts w:ascii="Candara" w:hAnsi="Candara"/>
                                <w:b/>
                                <w:color w:val="1F497D"/>
                                <w:lang w:val="tr-TR"/>
                              </w:rPr>
                            </w:pPr>
                            <w:r w:rsidRPr="006C33DC">
                              <w:rPr>
                                <w:rFonts w:ascii="Candara" w:hAnsi="Candara"/>
                                <w:b/>
                                <w:color w:val="1F497D"/>
                                <w:lang w:val="tr-TR"/>
                              </w:rPr>
                              <w:t>EKLER:</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Faaliyeti Materyalleri</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Faaliyetine İlişkin Olarak Basında Çıkan Haberler</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w:t>
                            </w:r>
                            <w:r w:rsidR="00F078A2" w:rsidRPr="006C33DC">
                              <w:rPr>
                                <w:rFonts w:ascii="Candara" w:hAnsi="Candara"/>
                                <w:color w:val="000000"/>
                                <w:lang w:val="tr-TR"/>
                              </w:rPr>
                              <w:t>aaliyetinde çekilen fotoğraflar</w:t>
                            </w:r>
                          </w:p>
                          <w:p w:rsidR="0046293C" w:rsidRPr="001D6712" w:rsidRDefault="0046293C" w:rsidP="0046293C">
                            <w:pPr>
                              <w:pStyle w:val="ListeParagraf"/>
                              <w:ind w:left="270"/>
                              <w:rPr>
                                <w:rFonts w:ascii="Candara" w:hAnsi="Candara"/>
                                <w:color w:val="000000"/>
                                <w:lang w:val="tr-TR"/>
                              </w:rPr>
                            </w:pPr>
                            <w:r w:rsidRPr="006C33DC">
                              <w:rPr>
                                <w:rFonts w:ascii="Candara" w:hAnsi="Candara"/>
                                <w:color w:val="000000"/>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65pt;margin-top:35.05pt;width:424.4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" fillcolor="#92cddc" strokecolor="#92cddc" strokeweight="1pt">
                <v:fill color2="#daeef3" angle="135" focus="50%" type="gradient"/>
                <v:shadow on="t" color="#205867" opacity=".5" offset="1pt"/>
                <v:textbo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46293C"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 xml:space="preserve">Gerçekleştirilen faaliyetin </w:t>
                      </w:r>
                      <w:bookmarkStart w:id="1" w:name="_GoBack"/>
                      <w:bookmarkEnd w:id="1"/>
                      <w:r w:rsidRPr="003A6D35">
                        <w:rPr>
                          <w:rFonts w:ascii="Candara" w:hAnsi="Candara"/>
                          <w:color w:val="000000"/>
                          <w:lang w:val="tr-TR"/>
                        </w:rPr>
                        <w:t>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46293C" w:rsidRDefault="0046293C" w:rsidP="0046293C">
                      <w:pPr>
                        <w:pStyle w:val="ListeParagraf"/>
                        <w:rPr>
                          <w:rFonts w:ascii="Candara" w:hAnsi="Candara"/>
                          <w:lang w:val="tr-TR"/>
                        </w:rPr>
                      </w:pPr>
                    </w:p>
                    <w:p w:rsidR="0046293C" w:rsidRPr="006C33DC" w:rsidRDefault="0046293C" w:rsidP="0046293C">
                      <w:pPr>
                        <w:pStyle w:val="ListeParagraf"/>
                        <w:ind w:left="270"/>
                        <w:rPr>
                          <w:rFonts w:ascii="Candara" w:hAnsi="Candara"/>
                          <w:b/>
                          <w:color w:val="1F497D"/>
                          <w:lang w:val="tr-TR"/>
                        </w:rPr>
                      </w:pPr>
                      <w:r w:rsidRPr="006C33DC">
                        <w:rPr>
                          <w:rFonts w:ascii="Candara" w:hAnsi="Candara"/>
                          <w:b/>
                          <w:color w:val="1F497D"/>
                          <w:lang w:val="tr-TR"/>
                        </w:rPr>
                        <w:t>EKLER:</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Faaliyeti Materyalleri</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Faaliyetine İlişkin Olarak Basında Çıkan Haberler</w:t>
                      </w:r>
                    </w:p>
                    <w:p w:rsidR="0046293C" w:rsidRPr="006C33DC" w:rsidRDefault="0046293C" w:rsidP="0046293C">
                      <w:pPr>
                        <w:pStyle w:val="ListeParagraf"/>
                        <w:ind w:left="270"/>
                        <w:rPr>
                          <w:rFonts w:ascii="Candara" w:hAnsi="Candara"/>
                          <w:color w:val="000000"/>
                          <w:lang w:val="tr-TR"/>
                        </w:rPr>
                      </w:pPr>
                      <w:r w:rsidRPr="006C33DC">
                        <w:rPr>
                          <w:rFonts w:ascii="Candara" w:hAnsi="Candara"/>
                          <w:color w:val="000000"/>
                          <w:lang w:val="tr-TR"/>
                        </w:rPr>
                        <w:t>- Yurt Dışı Pazarlama F</w:t>
                      </w:r>
                      <w:r w:rsidR="00F078A2" w:rsidRPr="006C33DC">
                        <w:rPr>
                          <w:rFonts w:ascii="Candara" w:hAnsi="Candara"/>
                          <w:color w:val="000000"/>
                          <w:lang w:val="tr-TR"/>
                        </w:rPr>
                        <w:t>aaliyetinde çekilen fotoğraflar</w:t>
                      </w:r>
                    </w:p>
                    <w:p w:rsidR="0046293C" w:rsidRPr="001D6712" w:rsidRDefault="0046293C" w:rsidP="0046293C">
                      <w:pPr>
                        <w:pStyle w:val="ListeParagraf"/>
                        <w:ind w:left="270"/>
                        <w:rPr>
                          <w:rFonts w:ascii="Candara" w:hAnsi="Candara"/>
                          <w:color w:val="000000"/>
                          <w:lang w:val="tr-TR"/>
                        </w:rPr>
                      </w:pPr>
                      <w:r w:rsidRPr="006C33DC">
                        <w:rPr>
                          <w:rFonts w:ascii="Candara" w:hAnsi="Candara"/>
                          <w:color w:val="000000"/>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p>
    <w:sectPr w:rsidR="004B1FB4" w:rsidRPr="008A560B" w:rsidSect="002814BC">
      <w:headerReference w:type="default" r:id="rId7"/>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AA" w:rsidRDefault="00490DAA" w:rsidP="00E37504">
      <w:pPr>
        <w:spacing w:after="0" w:line="240" w:lineRule="auto"/>
      </w:pPr>
      <w:r>
        <w:separator/>
      </w:r>
    </w:p>
  </w:endnote>
  <w:endnote w:type="continuationSeparator" w:id="0">
    <w:p w:rsidR="00490DAA" w:rsidRDefault="00490DAA"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AA" w:rsidRDefault="00490DAA" w:rsidP="00E37504">
      <w:pPr>
        <w:spacing w:after="0" w:line="240" w:lineRule="auto"/>
      </w:pPr>
      <w:r>
        <w:separator/>
      </w:r>
    </w:p>
  </w:footnote>
  <w:footnote w:type="continuationSeparator" w:id="0">
    <w:p w:rsidR="00490DAA" w:rsidRDefault="00490DAA"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12D28"/>
    <w:rsid w:val="000A6C4B"/>
    <w:rsid w:val="000B1C29"/>
    <w:rsid w:val="00114CFB"/>
    <w:rsid w:val="00180DB4"/>
    <w:rsid w:val="001B411C"/>
    <w:rsid w:val="002814BC"/>
    <w:rsid w:val="00283022"/>
    <w:rsid w:val="002A4B04"/>
    <w:rsid w:val="003A1D5F"/>
    <w:rsid w:val="003A6D35"/>
    <w:rsid w:val="0046293C"/>
    <w:rsid w:val="00490DAA"/>
    <w:rsid w:val="004B1FB4"/>
    <w:rsid w:val="00523CEB"/>
    <w:rsid w:val="006C33DC"/>
    <w:rsid w:val="00847A9D"/>
    <w:rsid w:val="0087771C"/>
    <w:rsid w:val="008A560B"/>
    <w:rsid w:val="00A055C5"/>
    <w:rsid w:val="00A55A86"/>
    <w:rsid w:val="00B928E2"/>
    <w:rsid w:val="00CC2A89"/>
    <w:rsid w:val="00DA693D"/>
    <w:rsid w:val="00DB717A"/>
    <w:rsid w:val="00E163CF"/>
    <w:rsid w:val="00E37504"/>
    <w:rsid w:val="00E83A0D"/>
    <w:rsid w:val="00E91858"/>
    <w:rsid w:val="00EC726D"/>
    <w:rsid w:val="00F078A2"/>
    <w:rsid w:val="00F7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7857-2793-402C-A5DB-B71B404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Hatice Şafak BOZKIR</cp:lastModifiedBy>
  <cp:revision>4</cp:revision>
  <dcterms:created xsi:type="dcterms:W3CDTF">2018-02-05T16:51:00Z</dcterms:created>
  <dcterms:modified xsi:type="dcterms:W3CDTF">2018-02-14T13:50:00Z</dcterms:modified>
</cp:coreProperties>
</file>